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8A349" w14:textId="77777777" w:rsidR="002413EF" w:rsidRDefault="002413EF" w:rsidP="002413EF">
      <w:pPr>
        <w:pStyle w:val="a3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45AD040E" w14:textId="2087CB26" w:rsidR="002413EF" w:rsidRPr="00E76CF2" w:rsidRDefault="002413EF" w:rsidP="002413EF">
      <w:pPr>
        <w:pStyle w:val="a3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E76CF2" w:rsidRPr="00E76CF2">
        <w:rPr>
          <w:rFonts w:ascii="Times New Roman" w:hAnsi="Times New Roman" w:cs="Times New Roman"/>
        </w:rPr>
        <w:t>info-1690542@edu.mon.bg</w:t>
      </w:r>
    </w:p>
    <w:p w14:paraId="16366E2D" w14:textId="0DD83ED5" w:rsidR="002413EF" w:rsidRPr="00E76CF2" w:rsidRDefault="00307184" w:rsidP="002413EF">
      <w:pPr>
        <w:ind w:left="3600" w:firstLine="720"/>
        <w:rPr>
          <w:sz w:val="28"/>
        </w:rPr>
      </w:pPr>
      <w:r w:rsidRPr="00E76CF2">
        <w:rPr>
          <w:sz w:val="28"/>
        </w:rPr>
        <w:tab/>
      </w:r>
      <w:r w:rsidRPr="00E76CF2">
        <w:rPr>
          <w:sz w:val="28"/>
        </w:rPr>
        <w:tab/>
      </w:r>
      <w:r w:rsidRPr="00E76CF2">
        <w:rPr>
          <w:sz w:val="28"/>
        </w:rPr>
        <w:tab/>
      </w:r>
      <w:r w:rsidRPr="00E76CF2">
        <w:rPr>
          <w:sz w:val="28"/>
        </w:rPr>
        <w:tab/>
      </w:r>
    </w:p>
    <w:p w14:paraId="412D69B2" w14:textId="77777777" w:rsidR="002413EF" w:rsidRDefault="002413EF" w:rsidP="002413EF">
      <w:pPr>
        <w:ind w:left="3600" w:firstLine="720"/>
        <w:rPr>
          <w:sz w:val="28"/>
        </w:rPr>
      </w:pPr>
    </w:p>
    <w:p w14:paraId="063CB818" w14:textId="77777777" w:rsidR="002413EF" w:rsidRDefault="002413EF" w:rsidP="002413EF">
      <w:pPr>
        <w:rPr>
          <w:sz w:val="28"/>
          <w:lang w:val="ru-RU"/>
        </w:rPr>
      </w:pPr>
    </w:p>
    <w:p w14:paraId="626F2FCE" w14:textId="77777777" w:rsidR="002413EF" w:rsidRDefault="002413EF" w:rsidP="002413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5E89EFCA" w14:textId="77777777" w:rsidR="002413EF" w:rsidRDefault="002413EF" w:rsidP="002413EF">
      <w:pPr>
        <w:jc w:val="center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 xml:space="preserve">Гълъбина Матерова) </w:t>
      </w:r>
    </w:p>
    <w:p w14:paraId="6CC0FF2F" w14:textId="77777777" w:rsidR="002413EF" w:rsidRDefault="002413EF" w:rsidP="002413E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14:paraId="430A9001" w14:textId="77777777" w:rsidR="002413EF" w:rsidRDefault="002413EF" w:rsidP="002413EF">
      <w:pPr>
        <w:jc w:val="right"/>
        <w:rPr>
          <w:sz w:val="28"/>
          <w:szCs w:val="28"/>
        </w:rPr>
      </w:pPr>
    </w:p>
    <w:p w14:paraId="07435FCB" w14:textId="77777777" w:rsidR="002413EF" w:rsidRDefault="002413EF" w:rsidP="002413EF">
      <w:pPr>
        <w:rPr>
          <w:sz w:val="28"/>
          <w:szCs w:val="28"/>
        </w:rPr>
      </w:pPr>
    </w:p>
    <w:p w14:paraId="3EBE91AA" w14:textId="77777777" w:rsidR="002413EF" w:rsidRDefault="002413EF" w:rsidP="002413EF">
      <w:pPr>
        <w:rPr>
          <w:sz w:val="28"/>
          <w:szCs w:val="28"/>
        </w:rPr>
      </w:pPr>
    </w:p>
    <w:p w14:paraId="2FE6F2F6" w14:textId="77777777" w:rsidR="002413EF" w:rsidRDefault="002413EF" w:rsidP="002413EF">
      <w:pPr>
        <w:pStyle w:val="4"/>
        <w:rPr>
          <w:rFonts w:eastAsia="Calibri"/>
          <w:sz w:val="56"/>
          <w:szCs w:val="56"/>
        </w:rPr>
      </w:pPr>
      <w:r>
        <w:rPr>
          <w:rFonts w:eastAsia="Calibri"/>
          <w:sz w:val="56"/>
          <w:szCs w:val="56"/>
        </w:rPr>
        <w:t>УЧИЛИЩЕН УЧЕБЕН ПЛАН</w:t>
      </w:r>
    </w:p>
    <w:p w14:paraId="4A0396CA" w14:textId="77777777" w:rsidR="002413EF" w:rsidRDefault="002413EF" w:rsidP="002413EF">
      <w:pPr>
        <w:rPr>
          <w:lang w:eastAsia="en-US"/>
        </w:rPr>
      </w:pPr>
    </w:p>
    <w:p w14:paraId="06BCB1E8" w14:textId="77777777" w:rsidR="002413EF" w:rsidRDefault="002413EF" w:rsidP="002413E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1</w:t>
      </w:r>
      <w:r>
        <w:rPr>
          <w:b/>
          <w:sz w:val="36"/>
          <w:szCs w:val="36"/>
          <w:lang w:eastAsia="en-US"/>
        </w:rPr>
        <w:t>1</w:t>
      </w:r>
      <w:r>
        <w:rPr>
          <w:b/>
          <w:sz w:val="36"/>
          <w:szCs w:val="36"/>
          <w:lang w:val="en-US" w:eastAsia="en-US"/>
        </w:rPr>
        <w:t xml:space="preserve"> </w:t>
      </w:r>
      <w:r>
        <w:rPr>
          <w:b/>
          <w:sz w:val="36"/>
          <w:szCs w:val="36"/>
          <w:lang w:eastAsia="en-US"/>
        </w:rPr>
        <w:t>а клас</w:t>
      </w:r>
    </w:p>
    <w:p w14:paraId="1001C1B0" w14:textId="77777777" w:rsidR="002413EF" w:rsidRDefault="002413EF" w:rsidP="002413EF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2E703D74" w14:textId="77777777" w:rsidR="002413EF" w:rsidRDefault="002413EF" w:rsidP="002413EF">
      <w:pPr>
        <w:rPr>
          <w:sz w:val="28"/>
          <w:szCs w:val="28"/>
        </w:rPr>
      </w:pPr>
    </w:p>
    <w:p w14:paraId="22F24DAE" w14:textId="77777777" w:rsidR="002413EF" w:rsidRDefault="002413EF" w:rsidP="002413EF">
      <w:pPr>
        <w:rPr>
          <w:sz w:val="28"/>
          <w:szCs w:val="28"/>
        </w:rPr>
      </w:pPr>
    </w:p>
    <w:p w14:paraId="449ACB13" w14:textId="77777777" w:rsidR="002413EF" w:rsidRDefault="002413EF" w:rsidP="002413EF">
      <w:pPr>
        <w:rPr>
          <w:sz w:val="32"/>
          <w:szCs w:val="32"/>
        </w:rPr>
      </w:pPr>
    </w:p>
    <w:p w14:paraId="016D80F5" w14:textId="4605B832" w:rsidR="002413EF" w:rsidRDefault="002413EF" w:rsidP="002413EF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AA1654">
        <w:rPr>
          <w:sz w:val="32"/>
          <w:szCs w:val="32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AA1654">
        <w:rPr>
          <w:sz w:val="32"/>
          <w:szCs w:val="32"/>
        </w:rPr>
        <w:t>7</w:t>
      </w:r>
      <w:r>
        <w:rPr>
          <w:sz w:val="32"/>
          <w:szCs w:val="32"/>
        </w:rPr>
        <w:t>г.</w:t>
      </w:r>
    </w:p>
    <w:p w14:paraId="60F8DD71" w14:textId="77777777" w:rsidR="002413EF" w:rsidRDefault="002413EF" w:rsidP="002413EF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465418DC" w14:textId="77777777" w:rsidR="002413EF" w:rsidRDefault="002413EF" w:rsidP="002413EF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едносменен</w:t>
      </w:r>
    </w:p>
    <w:p w14:paraId="234A88F0" w14:textId="77777777" w:rsidR="002413EF" w:rsidRDefault="002413EF" w:rsidP="002413EF">
      <w:pPr>
        <w:pStyle w:val="2"/>
        <w:rPr>
          <w:sz w:val="32"/>
          <w:szCs w:val="32"/>
        </w:rPr>
      </w:pPr>
    </w:p>
    <w:p w14:paraId="7D7430EE" w14:textId="77777777" w:rsidR="002413EF" w:rsidRDefault="002413EF" w:rsidP="002413EF">
      <w:pPr>
        <w:pStyle w:val="2"/>
        <w:rPr>
          <w:sz w:val="32"/>
          <w:szCs w:val="32"/>
        </w:rPr>
      </w:pPr>
    </w:p>
    <w:p w14:paraId="6D86212E" w14:textId="77777777" w:rsidR="002413EF" w:rsidRDefault="002413EF" w:rsidP="002413EF">
      <w:pPr>
        <w:rPr>
          <w:sz w:val="22"/>
          <w:szCs w:val="22"/>
        </w:rPr>
      </w:pPr>
    </w:p>
    <w:p w14:paraId="4DB3D254" w14:textId="77777777" w:rsidR="002413EF" w:rsidRDefault="002413EF" w:rsidP="002413EF">
      <w:pPr>
        <w:rPr>
          <w:sz w:val="22"/>
          <w:szCs w:val="22"/>
        </w:rPr>
      </w:pPr>
    </w:p>
    <w:p w14:paraId="0698BAA8" w14:textId="77777777" w:rsidR="002413EF" w:rsidRDefault="002413EF" w:rsidP="002413EF">
      <w:pPr>
        <w:rPr>
          <w:sz w:val="22"/>
          <w:szCs w:val="22"/>
        </w:rPr>
      </w:pPr>
    </w:p>
    <w:p w14:paraId="2C3D8637" w14:textId="77777777" w:rsidR="002413EF" w:rsidRDefault="002413EF" w:rsidP="002413EF">
      <w:pPr>
        <w:rPr>
          <w:sz w:val="22"/>
          <w:szCs w:val="22"/>
        </w:rPr>
      </w:pPr>
    </w:p>
    <w:p w14:paraId="4F52B4E3" w14:textId="77777777" w:rsidR="002413EF" w:rsidRDefault="002413EF" w:rsidP="002413EF">
      <w:pPr>
        <w:rPr>
          <w:sz w:val="22"/>
          <w:szCs w:val="22"/>
        </w:rPr>
      </w:pPr>
    </w:p>
    <w:p w14:paraId="32F23831" w14:textId="77777777" w:rsidR="002413EF" w:rsidRDefault="002413EF" w:rsidP="002413EF">
      <w:pPr>
        <w:rPr>
          <w:sz w:val="22"/>
          <w:szCs w:val="22"/>
        </w:rPr>
      </w:pPr>
    </w:p>
    <w:p w14:paraId="11626D78" w14:textId="77777777" w:rsidR="002413EF" w:rsidRDefault="002413EF" w:rsidP="002413EF">
      <w:pPr>
        <w:rPr>
          <w:sz w:val="22"/>
          <w:szCs w:val="22"/>
        </w:rPr>
      </w:pPr>
    </w:p>
    <w:p w14:paraId="080E5AE1" w14:textId="77777777" w:rsidR="002413EF" w:rsidRDefault="002413EF" w:rsidP="002413EF">
      <w:pPr>
        <w:rPr>
          <w:sz w:val="22"/>
          <w:szCs w:val="22"/>
        </w:rPr>
      </w:pPr>
    </w:p>
    <w:p w14:paraId="29C12BC0" w14:textId="77777777" w:rsidR="002413EF" w:rsidRDefault="002413EF" w:rsidP="002413EF">
      <w:pPr>
        <w:rPr>
          <w:b/>
          <w:sz w:val="28"/>
          <w:szCs w:val="28"/>
        </w:rPr>
      </w:pPr>
    </w:p>
    <w:p w14:paraId="72B83F8F" w14:textId="77777777" w:rsidR="002413EF" w:rsidRDefault="002413EF" w:rsidP="002413EF">
      <w:pPr>
        <w:ind w:left="1080"/>
        <w:jc w:val="both"/>
        <w:rPr>
          <w:noProof/>
          <w:sz w:val="40"/>
          <w:szCs w:val="40"/>
        </w:rPr>
      </w:pPr>
    </w:p>
    <w:p w14:paraId="216B56D9" w14:textId="77777777" w:rsidR="002413EF" w:rsidRDefault="002413EF" w:rsidP="002413EF">
      <w:pPr>
        <w:ind w:left="1080"/>
        <w:jc w:val="both"/>
        <w:rPr>
          <w:noProof/>
          <w:sz w:val="40"/>
          <w:szCs w:val="40"/>
        </w:rPr>
      </w:pPr>
    </w:p>
    <w:p w14:paraId="2DEF8D16" w14:textId="77777777" w:rsidR="002413EF" w:rsidRDefault="002413EF" w:rsidP="002413EF">
      <w:pPr>
        <w:ind w:left="1080"/>
        <w:jc w:val="both"/>
        <w:rPr>
          <w:noProof/>
          <w:sz w:val="40"/>
          <w:szCs w:val="40"/>
        </w:rPr>
      </w:pPr>
    </w:p>
    <w:p w14:paraId="5A045F0E" w14:textId="77777777" w:rsidR="002413EF" w:rsidRDefault="002413EF" w:rsidP="002413EF">
      <w:pPr>
        <w:rPr>
          <w:b/>
          <w:sz w:val="28"/>
          <w:szCs w:val="28"/>
        </w:rPr>
      </w:pPr>
    </w:p>
    <w:p w14:paraId="6C2D3F23" w14:textId="59843E9B" w:rsidR="00265AB8" w:rsidRPr="00AA1654" w:rsidRDefault="00265AB8" w:rsidP="00265AB8">
      <w:pPr>
        <w:rPr>
          <w:b/>
          <w:color w:val="EE0000"/>
          <w:sz w:val="28"/>
          <w:szCs w:val="28"/>
        </w:rPr>
      </w:pPr>
      <w:r w:rsidRPr="004B458B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4B458B">
        <w:rPr>
          <w:b/>
          <w:color w:val="000000" w:themeColor="text1"/>
          <w:sz w:val="28"/>
          <w:szCs w:val="28"/>
          <w:lang w:val="en-US"/>
        </w:rPr>
        <w:t>1</w:t>
      </w:r>
      <w:r w:rsidR="00E76CF2" w:rsidRPr="004B458B">
        <w:rPr>
          <w:b/>
          <w:color w:val="000000" w:themeColor="text1"/>
          <w:sz w:val="28"/>
          <w:szCs w:val="28"/>
          <w:lang w:val="en-US"/>
        </w:rPr>
        <w:t>8</w:t>
      </w:r>
      <w:r w:rsidRPr="004B458B">
        <w:rPr>
          <w:b/>
          <w:color w:val="000000" w:themeColor="text1"/>
          <w:sz w:val="28"/>
          <w:szCs w:val="28"/>
        </w:rPr>
        <w:t xml:space="preserve">/ </w:t>
      </w:r>
      <w:r w:rsidRPr="004B458B">
        <w:rPr>
          <w:b/>
          <w:color w:val="000000" w:themeColor="text1"/>
          <w:sz w:val="28"/>
          <w:szCs w:val="28"/>
          <w:lang w:val="en-US"/>
        </w:rPr>
        <w:t>0</w:t>
      </w:r>
      <w:r w:rsidRPr="004B458B">
        <w:rPr>
          <w:b/>
          <w:color w:val="000000" w:themeColor="text1"/>
          <w:sz w:val="28"/>
          <w:szCs w:val="28"/>
        </w:rPr>
        <w:t>9</w:t>
      </w:r>
      <w:r w:rsidRPr="004B458B">
        <w:rPr>
          <w:b/>
          <w:color w:val="000000" w:themeColor="text1"/>
          <w:sz w:val="28"/>
          <w:szCs w:val="28"/>
          <w:lang w:val="en-US"/>
        </w:rPr>
        <w:t>.09.20</w:t>
      </w:r>
      <w:r w:rsidRPr="004B458B">
        <w:rPr>
          <w:b/>
          <w:color w:val="000000" w:themeColor="text1"/>
          <w:sz w:val="28"/>
          <w:szCs w:val="28"/>
        </w:rPr>
        <w:t>2</w:t>
      </w:r>
      <w:r w:rsidR="00E76CF2" w:rsidRPr="004B458B">
        <w:rPr>
          <w:b/>
          <w:color w:val="000000" w:themeColor="text1"/>
          <w:sz w:val="28"/>
          <w:szCs w:val="28"/>
          <w:lang w:val="en-US"/>
        </w:rPr>
        <w:t>6</w:t>
      </w:r>
      <w:r w:rsidRPr="004B458B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4B458B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B458B">
        <w:rPr>
          <w:b/>
          <w:color w:val="000000" w:themeColor="text1"/>
          <w:sz w:val="28"/>
          <w:szCs w:val="28"/>
        </w:rPr>
        <w:t>/0</w:t>
      </w:r>
      <w:r w:rsidRPr="004B458B">
        <w:rPr>
          <w:b/>
          <w:color w:val="000000" w:themeColor="text1"/>
          <w:sz w:val="28"/>
          <w:szCs w:val="28"/>
          <w:lang w:val="en-US"/>
        </w:rPr>
        <w:t>9</w:t>
      </w:r>
      <w:r w:rsidRPr="004B458B">
        <w:rPr>
          <w:b/>
          <w:color w:val="000000" w:themeColor="text1"/>
          <w:sz w:val="28"/>
          <w:szCs w:val="28"/>
        </w:rPr>
        <w:t>.09.202</w:t>
      </w:r>
      <w:r w:rsidR="00E76CF2" w:rsidRPr="004B458B">
        <w:rPr>
          <w:b/>
          <w:color w:val="000000" w:themeColor="text1"/>
          <w:sz w:val="28"/>
          <w:szCs w:val="28"/>
          <w:lang w:val="en-US"/>
        </w:rPr>
        <w:t>6</w:t>
      </w:r>
      <w:r w:rsidRPr="004B458B">
        <w:rPr>
          <w:b/>
          <w:color w:val="000000" w:themeColor="text1"/>
          <w:sz w:val="28"/>
          <w:szCs w:val="28"/>
        </w:rPr>
        <w:t>г.)</w:t>
      </w:r>
      <w:r w:rsidRPr="004B458B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4B458B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4B458B">
        <w:rPr>
          <w:b/>
          <w:color w:val="000000" w:themeColor="text1"/>
          <w:sz w:val="28"/>
          <w:szCs w:val="28"/>
          <w:lang w:val="en-US"/>
        </w:rPr>
        <w:t>-10-</w:t>
      </w:r>
      <w:r w:rsidRPr="004B458B">
        <w:rPr>
          <w:b/>
          <w:color w:val="000000" w:themeColor="text1"/>
          <w:sz w:val="28"/>
          <w:szCs w:val="28"/>
        </w:rPr>
        <w:t>1</w:t>
      </w:r>
      <w:r w:rsidR="00E76CF2" w:rsidRPr="004B458B">
        <w:rPr>
          <w:b/>
          <w:color w:val="000000" w:themeColor="text1"/>
          <w:sz w:val="28"/>
          <w:szCs w:val="28"/>
          <w:lang w:val="en-US"/>
        </w:rPr>
        <w:t>6</w:t>
      </w:r>
      <w:r w:rsidR="004B458B" w:rsidRPr="004B458B">
        <w:rPr>
          <w:b/>
          <w:color w:val="000000" w:themeColor="text1"/>
          <w:sz w:val="28"/>
          <w:szCs w:val="28"/>
          <w:lang w:val="en-US"/>
        </w:rPr>
        <w:t>51</w:t>
      </w:r>
      <w:r w:rsidRPr="004B458B">
        <w:rPr>
          <w:b/>
          <w:color w:val="000000" w:themeColor="text1"/>
          <w:sz w:val="28"/>
          <w:szCs w:val="28"/>
        </w:rPr>
        <w:t>/ 10</w:t>
      </w:r>
      <w:r w:rsidRPr="004B458B">
        <w:rPr>
          <w:b/>
          <w:color w:val="000000" w:themeColor="text1"/>
          <w:sz w:val="28"/>
          <w:szCs w:val="28"/>
          <w:lang w:val="en-US"/>
        </w:rPr>
        <w:t>.09.20</w:t>
      </w:r>
      <w:r w:rsidRPr="004B458B">
        <w:rPr>
          <w:b/>
          <w:color w:val="000000" w:themeColor="text1"/>
          <w:sz w:val="28"/>
          <w:szCs w:val="28"/>
        </w:rPr>
        <w:t>2</w:t>
      </w:r>
      <w:r w:rsidR="00E76CF2" w:rsidRPr="004B458B">
        <w:rPr>
          <w:b/>
          <w:color w:val="000000" w:themeColor="text1"/>
          <w:sz w:val="28"/>
          <w:szCs w:val="28"/>
          <w:lang w:val="en-US"/>
        </w:rPr>
        <w:t>6</w:t>
      </w:r>
      <w:r w:rsidRPr="004B458B">
        <w:rPr>
          <w:b/>
          <w:color w:val="000000" w:themeColor="text1"/>
          <w:sz w:val="28"/>
          <w:szCs w:val="28"/>
        </w:rPr>
        <w:t xml:space="preserve">г. </w:t>
      </w:r>
    </w:p>
    <w:p w14:paraId="1EDC1B1A" w14:textId="77777777" w:rsidR="00265AB8" w:rsidRPr="00AA1654" w:rsidRDefault="00265AB8" w:rsidP="00265AB8">
      <w:pPr>
        <w:rPr>
          <w:b/>
          <w:color w:val="EE0000"/>
          <w:sz w:val="28"/>
          <w:szCs w:val="28"/>
        </w:rPr>
      </w:pPr>
    </w:p>
    <w:p w14:paraId="5139F3EE" w14:textId="77777777" w:rsidR="002413EF" w:rsidRDefault="002413EF" w:rsidP="002413EF">
      <w:pPr>
        <w:rPr>
          <w:noProof/>
        </w:rPr>
      </w:pPr>
    </w:p>
    <w:p w14:paraId="720480C8" w14:textId="77777777" w:rsidR="00265AB8" w:rsidRPr="00265AB8" w:rsidRDefault="00265AB8" w:rsidP="002413EF">
      <w:pPr>
        <w:rPr>
          <w:noProof/>
        </w:rPr>
        <w:sectPr w:rsidR="00265AB8" w:rsidRPr="00265AB8" w:rsidSect="002413EF">
          <w:pgSz w:w="11907" w:h="16840"/>
          <w:pgMar w:top="964" w:right="964" w:bottom="964" w:left="1361" w:header="567" w:footer="567" w:gutter="0"/>
          <w:cols w:space="708"/>
        </w:sectPr>
      </w:pPr>
    </w:p>
    <w:p w14:paraId="0C50CDF9" w14:textId="77777777" w:rsidR="00265AB8" w:rsidRDefault="00265AB8" w:rsidP="002413EF">
      <w:pPr>
        <w:tabs>
          <w:tab w:val="left" w:pos="567"/>
        </w:tabs>
        <w:jc w:val="both"/>
        <w:rPr>
          <w:b/>
          <w:sz w:val="20"/>
          <w:szCs w:val="20"/>
        </w:rPr>
      </w:pPr>
    </w:p>
    <w:p w14:paraId="31CD6E5F" w14:textId="374FD2A5" w:rsidR="002413EF" w:rsidRDefault="002413EF" w:rsidP="002413EF">
      <w:pPr>
        <w:tabs>
          <w:tab w:val="left" w:pos="567"/>
        </w:tabs>
        <w:jc w:val="both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1769"/>
        <w:gridCol w:w="1918"/>
      </w:tblGrid>
      <w:tr w:rsidR="002413EF" w14:paraId="637B0566" w14:textId="77777777" w:rsidTr="00CC324B">
        <w:trPr>
          <w:trHeight w:val="466"/>
          <w:jc w:val="center"/>
        </w:trPr>
        <w:tc>
          <w:tcPr>
            <w:tcW w:w="5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F3C7" w14:textId="77777777" w:rsidR="002413EF" w:rsidRDefault="002413EF" w:rsidP="00CC324B">
            <w:pPr>
              <w:spacing w:line="276" w:lineRule="auto"/>
              <w:rPr>
                <w:rFonts w:eastAsia="Calibri"/>
                <w:lang w:val="en-US" w:eastAsia="en-US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7D4C9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имназиален</w:t>
            </w:r>
            <w:proofErr w:type="spellEnd"/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етап</w:t>
            </w:r>
            <w:proofErr w:type="spellEnd"/>
          </w:p>
        </w:tc>
      </w:tr>
      <w:tr w:rsidR="002413EF" w14:paraId="0E6FC304" w14:textId="77777777" w:rsidTr="00CC324B">
        <w:trPr>
          <w:jc w:val="center"/>
        </w:trPr>
        <w:tc>
          <w:tcPr>
            <w:tcW w:w="5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06DB" w14:textId="77777777" w:rsidR="002413EF" w:rsidRDefault="002413EF" w:rsidP="00CC324B">
            <w:pPr>
              <w:rPr>
                <w:rFonts w:eastAsia="Calibri"/>
                <w:lang w:val="en-US" w:eastAsia="en-US"/>
              </w:rPr>
            </w:pP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2A925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 xml:space="preserve">XI </w:t>
            </w:r>
            <w:proofErr w:type="spellStart"/>
            <w:r>
              <w:rPr>
                <w:rFonts w:eastAsia="Calibri"/>
                <w:sz w:val="20"/>
                <w:szCs w:val="20"/>
                <w:lang w:val="en-US" w:eastAsia="en-US"/>
              </w:rPr>
              <w:t>клас</w:t>
            </w:r>
            <w:proofErr w:type="spellEnd"/>
          </w:p>
        </w:tc>
      </w:tr>
      <w:tr w:rsidR="002413EF" w14:paraId="35E754AF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35D6" w14:textId="77777777" w:rsidR="002413EF" w:rsidRDefault="002413EF" w:rsidP="00CC324B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седмици</w:t>
            </w:r>
            <w:proofErr w:type="spellEnd"/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33439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36</w:t>
            </w:r>
          </w:p>
        </w:tc>
      </w:tr>
      <w:tr w:rsidR="002413EF" w14:paraId="0DFEE116" w14:textId="77777777" w:rsidTr="00CC324B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6A89F96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А –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задължителни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</w:tr>
      <w:tr w:rsidR="002413EF" w14:paraId="7E3876F0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DC730" w14:textId="77777777" w:rsidR="002413EF" w:rsidRDefault="002413EF" w:rsidP="00CC324B">
            <w:pPr>
              <w:spacing w:line="276" w:lineRule="auto"/>
              <w:rPr>
                <w:rFonts w:eastAsia="Calibri"/>
                <w:i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lang w:val="en-US" w:eastAsia="en-US"/>
              </w:rPr>
              <w:t>предмети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26C5" w14:textId="77777777" w:rsidR="002413EF" w:rsidRDefault="002413EF" w:rsidP="00CC324B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Седмичен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F4575" w14:textId="77777777" w:rsidR="002413EF" w:rsidRDefault="002413EF" w:rsidP="00CC324B">
            <w:pPr>
              <w:spacing w:line="300" w:lineRule="auto"/>
              <w:jc w:val="center"/>
              <w:rPr>
                <w:rFonts w:eastAsia="Calibri"/>
                <w:i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Годишен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брой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i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</w:tr>
      <w:tr w:rsidR="002413EF" w14:paraId="03E88964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7C26F" w14:textId="77777777" w:rsidR="002413EF" w:rsidRDefault="002413EF" w:rsidP="00CC324B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Български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литература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EFDF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05CB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</w:t>
            </w:r>
            <w:r>
              <w:rPr>
                <w:rFonts w:eastAsia="Calibri"/>
                <w:sz w:val="20"/>
                <w:szCs w:val="20"/>
                <w:lang w:eastAsia="en-US"/>
              </w:rPr>
              <w:t>08</w:t>
            </w:r>
          </w:p>
          <w:p w14:paraId="54881709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2413EF" w14:paraId="25E19DD3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B81FF" w14:textId="77777777" w:rsidR="002413EF" w:rsidRDefault="002413EF" w:rsidP="00CC324B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Чужд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– </w:t>
            </w:r>
            <w:proofErr w:type="spellStart"/>
            <w:r>
              <w:rPr>
                <w:rFonts w:eastAsia="Calibri"/>
                <w:lang w:val="en-US" w:eastAsia="en-US"/>
              </w:rPr>
              <w:t>Английски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език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BDC0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2560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  <w:p w14:paraId="32489750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2413EF" w14:paraId="74E74C65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5F3F" w14:textId="77777777" w:rsidR="002413EF" w:rsidRDefault="002413EF" w:rsidP="00CC324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Чужд език – Руски език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EB8D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  <w:p w14:paraId="681336C5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0666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</w:tc>
      </w:tr>
      <w:tr w:rsidR="002413EF" w14:paraId="2630F71B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BA9F" w14:textId="77777777" w:rsidR="002413EF" w:rsidRDefault="002413EF" w:rsidP="00CC324B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Математика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65062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ABA5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72</w:t>
            </w:r>
          </w:p>
          <w:p w14:paraId="78B3D64B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2413EF" w14:paraId="6BFCE143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48406" w14:textId="77777777" w:rsidR="002413EF" w:rsidRPr="00851C91" w:rsidRDefault="002413EF" w:rsidP="00CC324B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Гражданско образование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C361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3AFA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  <w:p w14:paraId="76386162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2413EF" w14:paraId="52D75FB2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C07F" w14:textId="77777777" w:rsidR="002413EF" w:rsidRDefault="002413EF" w:rsidP="00CC324B">
            <w:pPr>
              <w:spacing w:line="276" w:lineRule="auto"/>
              <w:rPr>
                <w:rFonts w:eastAsia="Calibri"/>
                <w:lang w:val="en-US" w:eastAsia="en-US"/>
              </w:rPr>
            </w:pPr>
            <w:proofErr w:type="spellStart"/>
            <w:r>
              <w:rPr>
                <w:rFonts w:eastAsia="Calibri"/>
                <w:lang w:val="en-US" w:eastAsia="en-US"/>
              </w:rPr>
              <w:t>Физическо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lang w:val="en-US" w:eastAsia="en-US"/>
              </w:rPr>
              <w:t>възпитание</w:t>
            </w:r>
            <w:proofErr w:type="spellEnd"/>
            <w:r>
              <w:rPr>
                <w:rFonts w:eastAsia="Calibri"/>
                <w:lang w:val="en-US" w:eastAsia="en-US"/>
              </w:rPr>
              <w:t xml:space="preserve"> и </w:t>
            </w:r>
            <w:proofErr w:type="spellStart"/>
            <w:r>
              <w:rPr>
                <w:rFonts w:eastAsia="Calibri"/>
                <w:lang w:val="en-US" w:eastAsia="en-US"/>
              </w:rPr>
              <w:t>спорт</w:t>
            </w:r>
            <w:proofErr w:type="spellEnd"/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BD66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D628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  <w:p w14:paraId="52A9B025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</w:p>
        </w:tc>
      </w:tr>
      <w:tr w:rsidR="002413EF" w14:paraId="3FCD1CA8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F0ADA" w14:textId="77777777" w:rsidR="002413EF" w:rsidRDefault="002413EF" w:rsidP="00CC324B">
            <w:pPr>
              <w:spacing w:line="276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lang w:val="en-US" w:eastAsia="en-US"/>
              </w:rPr>
              <w:t xml:space="preserve"> 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02935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B231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432</w:t>
            </w:r>
          </w:p>
          <w:p w14:paraId="0BC5D6C6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  <w:tr w:rsidR="002413EF" w14:paraId="4FE4EC9A" w14:textId="77777777" w:rsidTr="00CC324B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AD131BF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Раздел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Б –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избираеми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учебни</w:t>
            </w:r>
            <w:proofErr w:type="spellEnd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часове</w:t>
            </w:r>
            <w:proofErr w:type="spellEnd"/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66E48A1" w14:textId="77777777" w:rsidR="002413EF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  <w:tr w:rsidR="002413EF" w:rsidRPr="002C27C8" w14:paraId="4F39EDB5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BEEB" w14:textId="77777777" w:rsidR="002413EF" w:rsidRPr="00A83A57" w:rsidRDefault="002413EF" w:rsidP="00CC324B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 w:rsidRPr="00A83A57">
              <w:rPr>
                <w:rFonts w:eastAsia="Calibri"/>
                <w:b/>
                <w:lang w:eastAsia="en-US"/>
              </w:rPr>
              <w:t>Задължителни модули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F139" w14:textId="0E652D6D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1</w:t>
            </w:r>
            <w:r w:rsidR="00B04DF5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E5DB" w14:textId="71728515" w:rsidR="002413EF" w:rsidRPr="00A83A57" w:rsidRDefault="00404557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576</w:t>
            </w:r>
          </w:p>
        </w:tc>
      </w:tr>
      <w:tr w:rsidR="002413EF" w14:paraId="61209E35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108D9" w14:textId="77777777" w:rsidR="002413EF" w:rsidRPr="00A83A57" w:rsidRDefault="002413EF" w:rsidP="00CC324B">
            <w:pPr>
              <w:spacing w:line="276" w:lineRule="auto"/>
            </w:pPr>
            <w:r w:rsidRPr="00A83A57">
              <w:t>Информационни технологии Модул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73B4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9870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</w:tc>
      </w:tr>
      <w:tr w:rsidR="002413EF" w14:paraId="70C31524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246D3" w14:textId="77777777" w:rsidR="002413EF" w:rsidRPr="00A83A57" w:rsidRDefault="002413EF" w:rsidP="00CC324B">
            <w:pPr>
              <w:spacing w:line="276" w:lineRule="auto"/>
            </w:pPr>
            <w:r w:rsidRPr="00A83A57">
              <w:t>Информационни технологии Модул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DD5A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9138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</w:tc>
      </w:tr>
      <w:tr w:rsidR="002413EF" w:rsidRPr="00851C91" w14:paraId="72E011CC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EF367" w14:textId="77777777" w:rsidR="002413EF" w:rsidRPr="00A83A57" w:rsidRDefault="002413EF" w:rsidP="00CC324B">
            <w:pPr>
              <w:spacing w:line="276" w:lineRule="auto"/>
              <w:rPr>
                <w:rFonts w:eastAsia="Calibri"/>
              </w:rPr>
            </w:pPr>
            <w:r w:rsidRPr="00A83A57">
              <w:t>География и икономика Модул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C6A7E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46D5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14:paraId="0179D72C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B6B3" w14:textId="77777777" w:rsidR="002413EF" w:rsidRPr="00A83A57" w:rsidRDefault="002413EF" w:rsidP="00CC324B">
            <w:pPr>
              <w:spacing w:line="276" w:lineRule="auto"/>
            </w:pPr>
            <w:r w:rsidRPr="00A83A57">
              <w:t>География и икономика Модул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B7AF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996D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14:paraId="1390DC9A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6E07" w14:textId="77777777" w:rsidR="002413EF" w:rsidRPr="00A83A57" w:rsidRDefault="002413EF" w:rsidP="00CC324B">
            <w:pPr>
              <w:spacing w:line="276" w:lineRule="auto"/>
            </w:pPr>
            <w:r w:rsidRPr="00A83A57">
              <w:t>География и икономика Модул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E17A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EFF1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14:paraId="04243502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BB093" w14:textId="77777777" w:rsidR="002413EF" w:rsidRPr="00A83A57" w:rsidRDefault="002413EF" w:rsidP="00CC324B">
            <w:pPr>
              <w:spacing w:line="276" w:lineRule="auto"/>
            </w:pPr>
            <w:r w:rsidRPr="00A83A57">
              <w:t>География и икономика Модул 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CD2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70D3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:rsidRPr="00851C91" w14:paraId="066EEE57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45FF" w14:textId="77777777" w:rsidR="002413EF" w:rsidRPr="00A83A57" w:rsidRDefault="002413EF" w:rsidP="00CC324B">
            <w:pPr>
              <w:spacing w:line="276" w:lineRule="auto"/>
              <w:rPr>
                <w:rFonts w:eastAsia="Calibri"/>
              </w:rPr>
            </w:pPr>
            <w:r w:rsidRPr="00A83A57">
              <w:t>Предприемачество Модул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3149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9BDA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14:paraId="72DEF3F7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21B2" w14:textId="77777777" w:rsidR="002413EF" w:rsidRPr="00A83A57" w:rsidRDefault="002413EF" w:rsidP="00CC324B">
            <w:pPr>
              <w:spacing w:line="276" w:lineRule="auto"/>
            </w:pPr>
            <w:r w:rsidRPr="00A83A57">
              <w:t>Предприемачество Модул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9C4E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32BB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72</w:t>
            </w:r>
          </w:p>
        </w:tc>
      </w:tr>
      <w:tr w:rsidR="002413EF" w14:paraId="368E6CCE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2483C" w14:textId="77777777" w:rsidR="002413EF" w:rsidRPr="00A83A57" w:rsidRDefault="002413EF" w:rsidP="00CC324B">
            <w:pPr>
              <w:spacing w:line="276" w:lineRule="auto"/>
            </w:pPr>
            <w:r w:rsidRPr="00A83A57">
              <w:t>Предприемачество Модул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0939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D168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9759D6" w14:paraId="31C732CF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E3B8" w14:textId="31FBEC79" w:rsidR="009759D6" w:rsidRPr="00A83A57" w:rsidRDefault="009759D6" w:rsidP="00CC324B">
            <w:pPr>
              <w:spacing w:line="276" w:lineRule="auto"/>
            </w:pPr>
            <w:r>
              <w:t>Английски език Модул 1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E76F" w14:textId="6AE22407" w:rsidR="009759D6" w:rsidRPr="00A83A57" w:rsidRDefault="00B04DF5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3BC8" w14:textId="3E23141B" w:rsidR="009759D6" w:rsidRPr="00A83A57" w:rsidRDefault="00B04DF5" w:rsidP="00CC324B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B04DF5" w14:paraId="0033FFC4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97B4" w14:textId="31E61603" w:rsidR="00B04DF5" w:rsidRDefault="00B04DF5" w:rsidP="00B04DF5">
            <w:pPr>
              <w:spacing w:line="276" w:lineRule="auto"/>
            </w:pPr>
            <w:r>
              <w:t>Английски език Модул 2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82C5" w14:textId="2579BC1D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AA1D" w14:textId="4A326A98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B04DF5" w14:paraId="7DFC59A0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E1FA" w14:textId="5D803D27" w:rsidR="00B04DF5" w:rsidRDefault="00B04DF5" w:rsidP="00B04DF5">
            <w:pPr>
              <w:spacing w:line="276" w:lineRule="auto"/>
            </w:pPr>
            <w:r>
              <w:t>Английски език Модул 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EF77" w14:textId="7E51FDF1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722F" w14:textId="2A8801A9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B04DF5" w14:paraId="589B3E05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FF75" w14:textId="535B321C" w:rsidR="00B04DF5" w:rsidRDefault="00B04DF5" w:rsidP="00B04DF5">
            <w:pPr>
              <w:spacing w:line="276" w:lineRule="auto"/>
            </w:pPr>
            <w:r>
              <w:t>Английски език Модул 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F010" w14:textId="1B30417A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775E" w14:textId="254C9461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:rsidRPr="002C27C8" w14:paraId="54E79D35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F581" w14:textId="77777777" w:rsidR="002413EF" w:rsidRPr="00A83A57" w:rsidRDefault="002413EF" w:rsidP="00CC324B">
            <w:pPr>
              <w:spacing w:line="276" w:lineRule="auto"/>
              <w:rPr>
                <w:b/>
              </w:rPr>
            </w:pPr>
            <w:r w:rsidRPr="00A83A57">
              <w:rPr>
                <w:b/>
              </w:rPr>
              <w:t>Избираеми модули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011A" w14:textId="582232FC" w:rsidR="002413EF" w:rsidRPr="00A83A57" w:rsidRDefault="00B04DF5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EE81" w14:textId="03C1F173" w:rsidR="002413EF" w:rsidRPr="00A83A57" w:rsidRDefault="006D3544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144</w:t>
            </w:r>
          </w:p>
        </w:tc>
      </w:tr>
      <w:tr w:rsidR="00B04DF5" w14:paraId="5E6210C0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EBFE" w14:textId="77777777" w:rsidR="00B04DF5" w:rsidRPr="00A83A57" w:rsidRDefault="00B04DF5" w:rsidP="00B04DF5">
            <w:pPr>
              <w:spacing w:line="276" w:lineRule="auto"/>
              <w:rPr>
                <w:rFonts w:eastAsia="Calibri"/>
              </w:rPr>
            </w:pPr>
            <w:r w:rsidRPr="00A83A57">
              <w:t xml:space="preserve">Информационни технологии 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6522" w14:textId="27D18457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BED6" w14:textId="35AE0A4F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B04DF5" w14:paraId="50FE55B7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7D00" w14:textId="77777777" w:rsidR="00B04DF5" w:rsidRPr="00A83A57" w:rsidRDefault="00B04DF5" w:rsidP="00B04DF5">
            <w:pPr>
              <w:spacing w:line="276" w:lineRule="auto"/>
              <w:rPr>
                <w:rFonts w:eastAsia="Calibri"/>
              </w:rPr>
            </w:pPr>
            <w:r w:rsidRPr="00A83A57">
              <w:t xml:space="preserve">География и икономика 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4E61" w14:textId="32C911C4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AFF0" w14:textId="3F54B983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B04DF5" w14:paraId="54A219EF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2AEA" w14:textId="77777777" w:rsidR="00B04DF5" w:rsidRPr="00A83A57" w:rsidRDefault="00B04DF5" w:rsidP="00B04DF5">
            <w:pPr>
              <w:spacing w:line="276" w:lineRule="auto"/>
              <w:rPr>
                <w:b/>
                <w:bCs/>
              </w:rPr>
            </w:pPr>
            <w:r w:rsidRPr="00A83A57">
              <w:t xml:space="preserve">Предприемачество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4041" w14:textId="14A544E1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D101" w14:textId="53D01265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B04DF5" w14:paraId="274E37D2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839CC" w14:textId="0CC3C8D2" w:rsidR="00B04DF5" w:rsidRPr="00A83A57" w:rsidRDefault="00B04DF5" w:rsidP="00B04DF5">
            <w:pPr>
              <w:spacing w:line="276" w:lineRule="auto"/>
            </w:pPr>
            <w:r>
              <w:t xml:space="preserve">Английски език 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3A33" w14:textId="7DCCA8DC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905E" w14:textId="2F76FE1A" w:rsidR="00B04DF5" w:rsidRPr="00A83A57" w:rsidRDefault="00B04DF5" w:rsidP="00B04DF5">
            <w:pPr>
              <w:spacing w:line="27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</w:tr>
      <w:tr w:rsidR="002413EF" w:rsidRPr="002C27C8" w14:paraId="654BA529" w14:textId="77777777" w:rsidTr="00CC324B">
        <w:trPr>
          <w:trHeight w:val="7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9C85A" w14:textId="77777777" w:rsidR="002413EF" w:rsidRPr="00A83A57" w:rsidRDefault="002413EF" w:rsidP="00CC324B">
            <w:pPr>
              <w:spacing w:line="276" w:lineRule="auto"/>
              <w:rPr>
                <w:b/>
              </w:rPr>
            </w:pPr>
            <w:proofErr w:type="spellStart"/>
            <w:r w:rsidRPr="00A83A57">
              <w:rPr>
                <w:rFonts w:eastAsia="Calibri"/>
                <w:lang w:val="en-US" w:eastAsia="en-US"/>
              </w:rPr>
              <w:t>Общ</w:t>
            </w:r>
            <w:proofErr w:type="spellEnd"/>
            <w:r w:rsidRPr="00A83A5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83A57">
              <w:rPr>
                <w:rFonts w:eastAsia="Calibri"/>
                <w:lang w:val="en-US" w:eastAsia="en-US"/>
              </w:rPr>
              <w:t>брой</w:t>
            </w:r>
            <w:proofErr w:type="spellEnd"/>
            <w:r w:rsidRPr="00A83A57">
              <w:rPr>
                <w:rFonts w:eastAsia="Calibri"/>
                <w:lang w:val="en-US" w:eastAsia="en-US"/>
              </w:rPr>
              <w:t xml:space="preserve"> </w:t>
            </w:r>
            <w:proofErr w:type="spellStart"/>
            <w:r w:rsidRPr="00A83A57">
              <w:rPr>
                <w:rFonts w:eastAsia="Calibri"/>
                <w:lang w:val="en-US" w:eastAsia="en-US"/>
              </w:rPr>
              <w:t>часовe</w:t>
            </w:r>
            <w:proofErr w:type="spellEnd"/>
            <w:r w:rsidRPr="00A83A57">
              <w:rPr>
                <w:rFonts w:eastAsia="Calibri"/>
                <w:lang w:val="en-US" w:eastAsia="en-US"/>
              </w:rPr>
              <w:t xml:space="preserve"> </w:t>
            </w:r>
            <w:r w:rsidRPr="00A83A57">
              <w:rPr>
                <w:rFonts w:eastAsia="Calibri"/>
                <w:lang w:eastAsia="en-US"/>
              </w:rPr>
              <w:t>Профилирана подготовка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1F6D" w14:textId="1C792A3A" w:rsidR="002413EF" w:rsidRPr="00404557" w:rsidRDefault="00B04DF5" w:rsidP="00CC324B">
            <w:pPr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404557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86AB" w14:textId="20500237" w:rsidR="002413EF" w:rsidRPr="00A83A57" w:rsidRDefault="00B04DF5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720</w:t>
            </w:r>
          </w:p>
          <w:p w14:paraId="748D2183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2413EF" w:rsidRPr="00851C91" w14:paraId="2FE941FD" w14:textId="77777777" w:rsidTr="00CC324B">
        <w:trPr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F86D" w14:textId="77777777" w:rsidR="002413EF" w:rsidRPr="00A83A57" w:rsidRDefault="002413EF" w:rsidP="00CC324B">
            <w:pPr>
              <w:spacing w:line="276" w:lineRule="auto"/>
              <w:rPr>
                <w:rFonts w:eastAsia="Calibri"/>
                <w:b/>
                <w:lang w:val="en-US" w:eastAsia="en-US"/>
              </w:rPr>
            </w:pPr>
            <w:proofErr w:type="spellStart"/>
            <w:r w:rsidRPr="00A83A57">
              <w:rPr>
                <w:rFonts w:eastAsia="Calibri"/>
                <w:b/>
                <w:lang w:val="en-US" w:eastAsia="en-US"/>
              </w:rPr>
              <w:t>Общо</w:t>
            </w:r>
            <w:proofErr w:type="spellEnd"/>
            <w:r w:rsidRPr="00A83A57"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 w:rsidRPr="00A83A57">
              <w:rPr>
                <w:rFonts w:eastAsia="Calibri"/>
                <w:b/>
                <w:lang w:val="en-US" w:eastAsia="en-US"/>
              </w:rPr>
              <w:t>за</w:t>
            </w:r>
            <w:proofErr w:type="spellEnd"/>
            <w:r w:rsidRPr="00A83A57">
              <w:rPr>
                <w:rFonts w:eastAsia="Calibri"/>
                <w:b/>
                <w:lang w:val="en-US" w:eastAsia="en-US"/>
              </w:rPr>
              <w:t xml:space="preserve"> </w:t>
            </w:r>
            <w:proofErr w:type="spellStart"/>
            <w:r w:rsidRPr="00A83A57"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 w:rsidRPr="00A83A57">
              <w:rPr>
                <w:rFonts w:eastAsia="Calibri"/>
                <w:b/>
                <w:lang w:val="en-US" w:eastAsia="en-US"/>
              </w:rPr>
              <w:t xml:space="preserve"> А + </w:t>
            </w:r>
            <w:proofErr w:type="spellStart"/>
            <w:r w:rsidRPr="00A83A57">
              <w:rPr>
                <w:rFonts w:eastAsia="Calibri"/>
                <w:b/>
                <w:lang w:val="en-US" w:eastAsia="en-US"/>
              </w:rPr>
              <w:t>раздел</w:t>
            </w:r>
            <w:proofErr w:type="spellEnd"/>
            <w:r w:rsidRPr="00A83A57">
              <w:rPr>
                <w:rFonts w:eastAsia="Calibri"/>
                <w:b/>
                <w:lang w:val="en-US" w:eastAsia="en-US"/>
              </w:rPr>
              <w:t xml:space="preserve"> Б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41F8" w14:textId="2420F9E1" w:rsidR="002413EF" w:rsidRPr="00E44399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b/>
                <w:sz w:val="20"/>
                <w:szCs w:val="20"/>
                <w:lang w:val="en-US" w:eastAsia="en-US"/>
              </w:rPr>
              <w:t>3</w:t>
            </w:r>
            <w:r w:rsidR="00E44399">
              <w:rPr>
                <w:rFonts w:eastAsia="Calibri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8ECC" w14:textId="7C22A8B9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A83A57">
              <w:rPr>
                <w:rFonts w:eastAsia="Calibri"/>
                <w:b/>
                <w:sz w:val="20"/>
                <w:szCs w:val="20"/>
                <w:lang w:eastAsia="en-US"/>
              </w:rPr>
              <w:t>1</w:t>
            </w:r>
            <w:r w:rsidR="00657272">
              <w:rPr>
                <w:rFonts w:eastAsia="Calibri"/>
                <w:b/>
                <w:sz w:val="20"/>
                <w:szCs w:val="20"/>
                <w:lang w:eastAsia="en-US"/>
              </w:rPr>
              <w:t>152</w:t>
            </w:r>
          </w:p>
          <w:p w14:paraId="3A3C21CB" w14:textId="77777777" w:rsidR="002413EF" w:rsidRPr="00A83A57" w:rsidRDefault="002413EF" w:rsidP="00CC324B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</w:tr>
    </w:tbl>
    <w:p w14:paraId="19F6AA9F" w14:textId="77777777" w:rsidR="002413EF" w:rsidRDefault="002413EF" w:rsidP="002413EF">
      <w:pPr>
        <w:spacing w:line="360" w:lineRule="auto"/>
        <w:jc w:val="both"/>
        <w:rPr>
          <w:b/>
        </w:rPr>
      </w:pPr>
    </w:p>
    <w:p w14:paraId="26FC67A9" w14:textId="77777777" w:rsidR="002413EF" w:rsidRDefault="002413EF" w:rsidP="002413EF">
      <w:pPr>
        <w:spacing w:line="360" w:lineRule="auto"/>
        <w:jc w:val="both"/>
        <w:rPr>
          <w:b/>
        </w:rPr>
      </w:pPr>
      <w:r>
        <w:rPr>
          <w:b/>
        </w:rPr>
        <w:t xml:space="preserve">ІІ. ПОЯСНИТЕЛНИ БЕЛЕЖКИ </w:t>
      </w:r>
    </w:p>
    <w:p w14:paraId="3C218654" w14:textId="77777777" w:rsidR="002413EF" w:rsidRDefault="002413EF" w:rsidP="002413EF">
      <w:pPr>
        <w:rPr>
          <w:b/>
        </w:rPr>
      </w:pPr>
    </w:p>
    <w:p w14:paraId="6D2B0660" w14:textId="77777777" w:rsidR="002413EF" w:rsidRDefault="002413EF" w:rsidP="002413EF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26A0841E" w14:textId="77777777" w:rsidR="002413EF" w:rsidRDefault="002413EF" w:rsidP="002413EF">
      <w:pPr>
        <w:spacing w:line="360" w:lineRule="auto"/>
        <w:ind w:left="703"/>
      </w:pPr>
    </w:p>
    <w:p w14:paraId="76F93475" w14:textId="77777777" w:rsidR="002413EF" w:rsidRDefault="002413EF" w:rsidP="002413EF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t>дейности</w:t>
      </w:r>
      <w:proofErr w:type="spellEnd"/>
      <w:r>
        <w:t xml:space="preserve"> чрез  следния вид спорт:  </w:t>
      </w:r>
      <w:r>
        <w:rPr>
          <w:b/>
        </w:rPr>
        <w:t>футбол</w:t>
      </w:r>
      <w:r>
        <w:t>, съгласно чл. 92, ал. 1 от ЗПУО, чл.14, ал. 3, т. 7 и ал. 5 от Наредба № 4/30.11.2015 за учебния план, Заповед № РД09-1111/ 15.08.2016г. на министъра на образованието и науката за организиране и провеждане на спортни дейности.</w:t>
      </w:r>
    </w:p>
    <w:p w14:paraId="515E6A3C" w14:textId="77777777" w:rsidR="002413EF" w:rsidRDefault="002413EF" w:rsidP="002413EF">
      <w:pPr>
        <w:spacing w:line="360" w:lineRule="auto"/>
        <w:jc w:val="both"/>
      </w:pPr>
    </w:p>
    <w:p w14:paraId="2E1E51D8" w14:textId="77777777" w:rsidR="002413EF" w:rsidRDefault="002413EF" w:rsidP="002413EF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5C36A156" w14:textId="77777777" w:rsidR="002413EF" w:rsidRDefault="002413EF" w:rsidP="002413EF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36D8403A" w14:textId="77777777" w:rsidR="002413EF" w:rsidRDefault="002413EF" w:rsidP="002413EF">
      <w:pPr>
        <w:spacing w:line="360" w:lineRule="auto"/>
      </w:pPr>
      <w:r>
        <w:t>5. Задължителните и  избираемите предмети по модули са:</w:t>
      </w:r>
    </w:p>
    <w:p w14:paraId="2124BEB3" w14:textId="77777777" w:rsidR="002413EF" w:rsidRPr="006E4288" w:rsidRDefault="002413EF" w:rsidP="002413EF">
      <w:pPr>
        <w:spacing w:line="360" w:lineRule="auto"/>
        <w:rPr>
          <w:u w:val="single"/>
        </w:rPr>
      </w:pPr>
      <w:r w:rsidRPr="006E4288">
        <w:rPr>
          <w:u w:val="single"/>
        </w:rPr>
        <w:t>Информационни технологии</w:t>
      </w:r>
    </w:p>
    <w:p w14:paraId="19B49366" w14:textId="77777777" w:rsidR="002413EF" w:rsidRDefault="002413EF" w:rsidP="002413EF">
      <w:pPr>
        <w:spacing w:line="360" w:lineRule="auto"/>
      </w:pPr>
      <w:r>
        <w:t>Модул 1 – Обработка и анализ на данни</w:t>
      </w:r>
    </w:p>
    <w:p w14:paraId="3F8776A3" w14:textId="77777777" w:rsidR="002413EF" w:rsidRDefault="002413EF" w:rsidP="002413EF">
      <w:pPr>
        <w:spacing w:line="360" w:lineRule="auto"/>
      </w:pPr>
      <w:r>
        <w:t>Модул 2 – Мултимедия</w:t>
      </w:r>
    </w:p>
    <w:p w14:paraId="4ADF291A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 xml:space="preserve">Избираем модул – Приложенията: </w:t>
      </w:r>
      <w:r w:rsidRPr="006C7305">
        <w:rPr>
          <w:color w:val="000000" w:themeColor="text1"/>
          <w:lang w:val="en-US"/>
        </w:rPr>
        <w:t xml:space="preserve">Visual Basic for Applications /VBA/ </w:t>
      </w:r>
      <w:r w:rsidRPr="006C7305">
        <w:rPr>
          <w:color w:val="000000" w:themeColor="text1"/>
        </w:rPr>
        <w:t xml:space="preserve">за </w:t>
      </w:r>
      <w:r w:rsidRPr="006C7305">
        <w:rPr>
          <w:color w:val="000000" w:themeColor="text1"/>
          <w:lang w:val="en-US"/>
        </w:rPr>
        <w:t xml:space="preserve">MS, </w:t>
      </w:r>
      <w:proofErr w:type="spellStart"/>
      <w:r w:rsidRPr="006C7305">
        <w:rPr>
          <w:color w:val="000000" w:themeColor="text1"/>
          <w:lang w:val="en-US"/>
        </w:rPr>
        <w:t>Fxcel</w:t>
      </w:r>
      <w:proofErr w:type="spellEnd"/>
      <w:r w:rsidRPr="006C7305">
        <w:rPr>
          <w:color w:val="000000" w:themeColor="text1"/>
          <w:lang w:val="en-US"/>
        </w:rPr>
        <w:t xml:space="preserve"> </w:t>
      </w:r>
      <w:r w:rsidRPr="006C7305">
        <w:rPr>
          <w:color w:val="000000" w:themeColor="text1"/>
        </w:rPr>
        <w:t xml:space="preserve">и </w:t>
      </w:r>
      <w:r w:rsidRPr="006C7305">
        <w:rPr>
          <w:color w:val="000000" w:themeColor="text1"/>
          <w:lang w:val="en-US"/>
        </w:rPr>
        <w:t>Photoshop</w:t>
      </w:r>
    </w:p>
    <w:p w14:paraId="6E3894C6" w14:textId="77777777" w:rsidR="002413EF" w:rsidRPr="006C7305" w:rsidRDefault="002413EF" w:rsidP="002413EF">
      <w:pPr>
        <w:spacing w:line="360" w:lineRule="auto"/>
        <w:rPr>
          <w:color w:val="000000" w:themeColor="text1"/>
          <w:u w:val="single"/>
        </w:rPr>
      </w:pPr>
      <w:r w:rsidRPr="006C7305">
        <w:rPr>
          <w:color w:val="000000" w:themeColor="text1"/>
          <w:u w:val="single"/>
        </w:rPr>
        <w:t>География и икономика</w:t>
      </w:r>
    </w:p>
    <w:p w14:paraId="0BB050F7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1 – Природно ресурсен потенциал. Устойчиво развитие</w:t>
      </w:r>
    </w:p>
    <w:p w14:paraId="061ECFE7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2 – Геополитическа и обществена култура</w:t>
      </w:r>
    </w:p>
    <w:p w14:paraId="671A7EEC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3 – Съвременно икономическо развитие</w:t>
      </w:r>
    </w:p>
    <w:p w14:paraId="7E8411CD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4 – Европа, Азия и България</w:t>
      </w:r>
    </w:p>
    <w:p w14:paraId="2BABDF28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Избираем модул – Туристически райони по света и у нас</w:t>
      </w:r>
    </w:p>
    <w:p w14:paraId="7B9CDAC4" w14:textId="77777777" w:rsidR="002413EF" w:rsidRPr="006C7305" w:rsidRDefault="002413EF" w:rsidP="002413EF">
      <w:pPr>
        <w:spacing w:line="360" w:lineRule="auto"/>
        <w:rPr>
          <w:color w:val="000000" w:themeColor="text1"/>
          <w:u w:val="single"/>
        </w:rPr>
      </w:pPr>
      <w:r w:rsidRPr="006C7305">
        <w:rPr>
          <w:color w:val="000000" w:themeColor="text1"/>
          <w:u w:val="single"/>
        </w:rPr>
        <w:t>Предприемачество</w:t>
      </w:r>
    </w:p>
    <w:p w14:paraId="4B819E38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1 – Предприемачество и кариерно развитие</w:t>
      </w:r>
    </w:p>
    <w:p w14:paraId="469F9E7D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2 – Пазарна икономика</w:t>
      </w:r>
    </w:p>
    <w:p w14:paraId="748FFA92" w14:textId="77777777" w:rsidR="002413EF" w:rsidRPr="006C7305" w:rsidRDefault="002413EF" w:rsidP="002413EF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>Модул 3 – Стартиране на собствен бизнес</w:t>
      </w:r>
    </w:p>
    <w:p w14:paraId="528CB916" w14:textId="77777777" w:rsidR="002413EF" w:rsidRPr="00A83A57" w:rsidRDefault="002413EF" w:rsidP="002413EF">
      <w:pPr>
        <w:spacing w:line="360" w:lineRule="auto"/>
        <w:rPr>
          <w:color w:val="FF0000"/>
        </w:rPr>
      </w:pPr>
      <w:r w:rsidRPr="006C7305">
        <w:rPr>
          <w:color w:val="000000" w:themeColor="text1"/>
        </w:rPr>
        <w:lastRenderedPageBreak/>
        <w:t>Избираем модул – Практични финанси</w:t>
      </w:r>
    </w:p>
    <w:p w14:paraId="1523A1DE" w14:textId="7172B8A8" w:rsidR="006F65F9" w:rsidRDefault="00F01AC8">
      <w:pPr>
        <w:rPr>
          <w:u w:val="single"/>
        </w:rPr>
      </w:pPr>
      <w:r w:rsidRPr="00F01AC8">
        <w:rPr>
          <w:u w:val="single"/>
        </w:rPr>
        <w:t>Английски език</w:t>
      </w:r>
    </w:p>
    <w:p w14:paraId="423D30DA" w14:textId="4EB6D253" w:rsidR="00F01AC8" w:rsidRPr="006C7305" w:rsidRDefault="00F01AC8" w:rsidP="00F01AC8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 xml:space="preserve">Модул 1 – </w:t>
      </w:r>
      <w:r w:rsidR="0070784D">
        <w:rPr>
          <w:color w:val="000000" w:themeColor="text1"/>
        </w:rPr>
        <w:t>Устно общуване</w:t>
      </w:r>
    </w:p>
    <w:p w14:paraId="408800B9" w14:textId="242DD5DD" w:rsidR="00F01AC8" w:rsidRPr="006C7305" w:rsidRDefault="00F01AC8" w:rsidP="00F01AC8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 xml:space="preserve">Модул 2 – </w:t>
      </w:r>
      <w:r w:rsidR="0070784D">
        <w:rPr>
          <w:color w:val="000000" w:themeColor="text1"/>
        </w:rPr>
        <w:t>Писмено общуване</w:t>
      </w:r>
    </w:p>
    <w:p w14:paraId="3C9097C4" w14:textId="58DDA67D" w:rsidR="00F01AC8" w:rsidRPr="006C7305" w:rsidRDefault="00F01AC8" w:rsidP="00F01AC8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 xml:space="preserve">Модул 3 – </w:t>
      </w:r>
      <w:r w:rsidR="003D76B7">
        <w:rPr>
          <w:color w:val="000000" w:themeColor="text1"/>
        </w:rPr>
        <w:t>Езикът чрез литературата</w:t>
      </w:r>
    </w:p>
    <w:p w14:paraId="121B1CE3" w14:textId="0505636F" w:rsidR="00F01AC8" w:rsidRPr="006C7305" w:rsidRDefault="00F01AC8" w:rsidP="00F01AC8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 xml:space="preserve">Модул 4 – </w:t>
      </w:r>
      <w:r w:rsidR="003D76B7">
        <w:rPr>
          <w:color w:val="000000" w:themeColor="text1"/>
        </w:rPr>
        <w:t>Култура и междукултурно общуване</w:t>
      </w:r>
    </w:p>
    <w:p w14:paraId="352FEC69" w14:textId="4FC9C3D2" w:rsidR="00F01AC8" w:rsidRPr="006C7305" w:rsidRDefault="00F01AC8" w:rsidP="00F01AC8">
      <w:pPr>
        <w:spacing w:line="360" w:lineRule="auto"/>
        <w:rPr>
          <w:color w:val="000000" w:themeColor="text1"/>
        </w:rPr>
      </w:pPr>
      <w:r w:rsidRPr="006C7305">
        <w:rPr>
          <w:color w:val="000000" w:themeColor="text1"/>
        </w:rPr>
        <w:t xml:space="preserve">Избираем модул – </w:t>
      </w:r>
      <w:r w:rsidR="00583520">
        <w:rPr>
          <w:color w:val="000000" w:themeColor="text1"/>
        </w:rPr>
        <w:t>Практически английски език</w:t>
      </w:r>
    </w:p>
    <w:p w14:paraId="72445351" w14:textId="77777777" w:rsidR="00F01AC8" w:rsidRPr="00F01AC8" w:rsidRDefault="00F01AC8">
      <w:pPr>
        <w:rPr>
          <w:u w:val="single"/>
        </w:rPr>
      </w:pPr>
    </w:p>
    <w:sectPr w:rsidR="00F01AC8" w:rsidRPr="00F01AC8" w:rsidSect="00241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439"/>
    <w:rsid w:val="00055439"/>
    <w:rsid w:val="000A0250"/>
    <w:rsid w:val="002413EF"/>
    <w:rsid w:val="00265AB8"/>
    <w:rsid w:val="002F2FF4"/>
    <w:rsid w:val="00307184"/>
    <w:rsid w:val="00321106"/>
    <w:rsid w:val="003D76B7"/>
    <w:rsid w:val="00404557"/>
    <w:rsid w:val="00496FAA"/>
    <w:rsid w:val="004A0DD6"/>
    <w:rsid w:val="004B458B"/>
    <w:rsid w:val="00503FA7"/>
    <w:rsid w:val="00583520"/>
    <w:rsid w:val="005F6E0E"/>
    <w:rsid w:val="00657272"/>
    <w:rsid w:val="006D3544"/>
    <w:rsid w:val="006F65F9"/>
    <w:rsid w:val="0070784D"/>
    <w:rsid w:val="00944C28"/>
    <w:rsid w:val="009759D6"/>
    <w:rsid w:val="00A36098"/>
    <w:rsid w:val="00AA1654"/>
    <w:rsid w:val="00AF3545"/>
    <w:rsid w:val="00B04DF5"/>
    <w:rsid w:val="00D00A24"/>
    <w:rsid w:val="00D12526"/>
    <w:rsid w:val="00E44399"/>
    <w:rsid w:val="00E76CF2"/>
    <w:rsid w:val="00EC209F"/>
    <w:rsid w:val="00ED63D4"/>
    <w:rsid w:val="00F01AC8"/>
    <w:rsid w:val="00F7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8770F"/>
  <w15:chartTrackingRefBased/>
  <w15:docId w15:val="{8956FDA2-EA57-4504-9CF0-1703A45AE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3E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4">
    <w:name w:val="heading 4"/>
    <w:basedOn w:val="a"/>
    <w:next w:val="a"/>
    <w:link w:val="40"/>
    <w:semiHidden/>
    <w:unhideWhenUsed/>
    <w:qFormat/>
    <w:rsid w:val="002413EF"/>
    <w:pPr>
      <w:spacing w:line="266" w:lineRule="auto"/>
      <w:outlineLvl w:val="3"/>
    </w:pPr>
    <w:rPr>
      <w:rFonts w:ascii="Cambria" w:hAnsi="Cambria"/>
      <w:b/>
      <w:bCs/>
      <w:spacing w:val="5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2413EF"/>
    <w:rPr>
      <w:rFonts w:ascii="Cambria" w:eastAsia="Times New Roman" w:hAnsi="Cambria" w:cs="Times New Roman"/>
      <w:b/>
      <w:bCs/>
      <w:spacing w:val="5"/>
      <w:kern w:val="0"/>
      <w:sz w:val="24"/>
      <w:szCs w:val="24"/>
      <w:lang w:val="en-US"/>
      <w14:ligatures w14:val="none"/>
    </w:rPr>
  </w:style>
  <w:style w:type="paragraph" w:styleId="2">
    <w:name w:val="Body Text 2"/>
    <w:basedOn w:val="a"/>
    <w:link w:val="20"/>
    <w:semiHidden/>
    <w:unhideWhenUsed/>
    <w:rsid w:val="002413EF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2413EF"/>
    <w:rPr>
      <w:rFonts w:ascii="Times New Roman" w:eastAsia="Times New Roman" w:hAnsi="Times New Roman" w:cs="Times New Roman"/>
      <w:kern w:val="0"/>
      <w:sz w:val="28"/>
      <w:szCs w:val="24"/>
      <w14:ligatures w14:val="none"/>
    </w:rPr>
  </w:style>
  <w:style w:type="paragraph" w:styleId="a3">
    <w:name w:val="Plain Text"/>
    <w:basedOn w:val="a"/>
    <w:link w:val="a4"/>
    <w:semiHidden/>
    <w:unhideWhenUsed/>
    <w:rsid w:val="002413EF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4">
    <w:name w:val="Обикновен текст Знак"/>
    <w:basedOn w:val="a0"/>
    <w:link w:val="a3"/>
    <w:semiHidden/>
    <w:rsid w:val="002413EF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18</cp:revision>
  <cp:lastPrinted>2025-09-20T18:30:00Z</cp:lastPrinted>
  <dcterms:created xsi:type="dcterms:W3CDTF">2025-07-18T18:22:00Z</dcterms:created>
  <dcterms:modified xsi:type="dcterms:W3CDTF">2026-09-18T04:22:00Z</dcterms:modified>
</cp:coreProperties>
</file>